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E2" w:rsidRDefault="00124EE2" w:rsidP="00103EA1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pl-PL"/>
        </w:rPr>
        <w:t xml:space="preserve">Wskazówki </w:t>
      </w:r>
      <w:r w:rsidR="003C4FF9" w:rsidRPr="00103EA1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pl-PL"/>
        </w:rPr>
        <w:t xml:space="preserve">dla nauczycieli prowadzących zdalne </w:t>
      </w:r>
      <w:r w:rsidR="00CE1421" w:rsidRPr="00103EA1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pl-PL"/>
        </w:rPr>
        <w:t>nauczanie</w:t>
      </w:r>
    </w:p>
    <w:p w:rsidR="003C4FF9" w:rsidRPr="00103EA1" w:rsidRDefault="00CE1421" w:rsidP="00103EA1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pl-PL"/>
        </w:rPr>
      </w:pPr>
      <w:bookmarkStart w:id="0" w:name="_GoBack"/>
      <w:bookmarkEnd w:id="0"/>
      <w:r w:rsidRPr="00103EA1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pl-PL"/>
        </w:rPr>
        <w:t xml:space="preserve"> uczniów</w:t>
      </w:r>
      <w:r w:rsidR="003C4FF9" w:rsidRPr="00103EA1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pl-PL"/>
        </w:rPr>
        <w:t xml:space="preserve"> słabowidzących:</w:t>
      </w:r>
    </w:p>
    <w:p w:rsidR="00495067" w:rsidRPr="00103EA1" w:rsidRDefault="00495067" w:rsidP="00103EA1">
      <w:pPr>
        <w:shd w:val="clear" w:color="auto" w:fill="FFFFFF"/>
        <w:tabs>
          <w:tab w:val="left" w:pos="1905"/>
          <w:tab w:val="left" w:pos="3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3C4FF9" w:rsidRPr="00103EA1" w:rsidRDefault="003C4FF9" w:rsidP="00103EA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Aby sprawnie prowadzić zdalne nauczanie z uczniem słabowidzącym warto zacząć od nawiązania kontaktu on-line lub telefonicznie z rodzicem </w:t>
      </w:r>
      <w:r w:rsidR="00495067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                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i ustalić, które pomoce edukacyjne i tyflologiczne są konieczne dla dziecka, na ile rodzic dysponuje określonymi narzędziami w domu.</w:t>
      </w:r>
    </w:p>
    <w:p w:rsidR="003C4FF9" w:rsidRPr="00103EA1" w:rsidRDefault="003C4FF9" w:rsidP="00103E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pl-PL"/>
        </w:rPr>
        <w:t>Warto określić optymalne warunki nauki w domu:</w:t>
      </w:r>
    </w:p>
    <w:p w:rsidR="003C4FF9" w:rsidRPr="00103EA1" w:rsidRDefault="003C4FF9" w:rsidP="00103E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- rodzaj stanowiska z komputerem (zaleca się laptop, który umożliwia ustawienie kąta nachylenia ekranu i może eliminować odblaski, odbicia słońca), </w:t>
      </w:r>
    </w:p>
    <w:p w:rsidR="003C4FF9" w:rsidRPr="00103EA1" w:rsidRDefault="003C4FF9" w:rsidP="00103E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- możliwość stosowania zasłon, rolet okiennych, które spowodują poprawny odbiór obrazów i treści prezentowanych on-line,</w:t>
      </w:r>
    </w:p>
    <w:p w:rsidR="003C4FF9" w:rsidRPr="00103EA1" w:rsidRDefault="003C4FF9" w:rsidP="00103E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- stosowanie drukarki</w:t>
      </w:r>
      <w:r w:rsidR="00DA7C53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, w celu uzyskiwania materiałów do wypełnienia, zapisania czy wklejenia do zeszytu (z odpowiednim doborem wielkości czcionki 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                      </w:t>
      </w:r>
      <w:r w:rsidR="00DA7C53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i kontrastów kolorystycznych),</w:t>
      </w:r>
    </w:p>
    <w:p w:rsidR="00CE1421" w:rsidRPr="00103EA1" w:rsidRDefault="00DA7C53" w:rsidP="00103E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- dopilnowanie, by uczeń miał założone okulary, czy korzystał z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koniecznych,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dodatkowych pomocy optycznych (powiększalniki, lupy</w:t>
      </w:r>
      <w:r w:rsidR="00CE1421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foliały, liniały powiększające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),</w:t>
      </w:r>
      <w:r w:rsidR="00CE1421" w:rsidRPr="00103E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023BC" w:rsidRPr="00103EA1" w:rsidRDefault="006023BC" w:rsidP="00103E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- zachęcanie ucznia do korzystania z przyborów pisarskich o ciemnej, równomiernej kresce</w:t>
      </w:r>
      <w:r w:rsidR="00CE1421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(cienkopisów, flamastrów) oraz papieru z wyraźnie zaznaczoną liniaturą czy powiększoną kratką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</w:t>
      </w:r>
    </w:p>
    <w:p w:rsidR="00DA7C53" w:rsidRPr="00103EA1" w:rsidRDefault="00DA7C53" w:rsidP="00103E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</w:p>
    <w:p w:rsidR="00DA7C53" w:rsidRPr="00103EA1" w:rsidRDefault="00DA7C53" w:rsidP="0010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pl-PL"/>
        </w:rPr>
      </w:pPr>
      <w:r w:rsidRPr="00103EA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pl-PL"/>
        </w:rPr>
        <w:t>Wskazówki do pracy z uczniem</w:t>
      </w:r>
      <w:r w:rsidR="006023BC" w:rsidRPr="00103EA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pl-PL"/>
        </w:rPr>
        <w:t xml:space="preserve"> słabowidzącym</w:t>
      </w:r>
      <w:r w:rsidRPr="00103EA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pl-PL"/>
        </w:rPr>
        <w:t>:</w:t>
      </w:r>
    </w:p>
    <w:p w:rsidR="00DA7C53" w:rsidRPr="00103EA1" w:rsidRDefault="00DA7C53" w:rsidP="00103EA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unikanie podczas zapisów</w:t>
      </w:r>
      <w:r w:rsidR="006023BC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tworze</w:t>
      </w:r>
      <w:r w:rsidR="00103EA1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nia tekstów czy prezentacji mul</w:t>
      </w:r>
      <w:r w:rsidR="006023BC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t</w:t>
      </w:r>
      <w:r w:rsidR="00103EA1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i</w:t>
      </w:r>
      <w:r w:rsidR="006023BC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medialnych nadmiernej ilości kolorów (na czarnym tle najlepiej widoczny jest kolor żółty, a także biały),</w:t>
      </w:r>
    </w:p>
    <w:p w:rsidR="00DA7C53" w:rsidRPr="00103EA1" w:rsidRDefault="006023BC" w:rsidP="00103EA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udostępnianie tekstów i testów sprawdzających wiedzę w programach, które można edytować i samodzielnie powiększać czcionkę (jej wielkość 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   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i rodzaj);</w:t>
      </w:r>
    </w:p>
    <w:p w:rsidR="00DA7C53" w:rsidRPr="00103EA1" w:rsidRDefault="006023BC" w:rsidP="00103EA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lastRenderedPageBreak/>
        <w:t xml:space="preserve">mieć na uwadze </w:t>
      </w:r>
      <w:r w:rsidR="00DA7C53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szybką męczliwość dziecka związaną ze zużywaniem większej energii na patrzenie i interpretację informacji uzyskanych drogą wzrokową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elektroniczną</w:t>
      </w:r>
      <w:r w:rsidR="00DA7C53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(wydłużanie czasu na wykonanie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i odesłanie nauczycielowi</w:t>
      </w:r>
      <w:r w:rsidR="00DA7C53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określonych zadań);</w:t>
      </w:r>
    </w:p>
    <w:p w:rsidR="00DA7C53" w:rsidRPr="00103EA1" w:rsidRDefault="00DA7C53" w:rsidP="00103EA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umożliwienie dziecku </w:t>
      </w:r>
      <w:r w:rsidR="006023BC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korzystania z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lektur szkolnych</w:t>
      </w:r>
      <w:r w:rsidR="006023BC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w formie audiobooków, czy zbiorów biblioteki mówionej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gdzie jest obszerny wybór książek z powiększonym drukiem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;</w:t>
      </w:r>
    </w:p>
    <w:p w:rsidR="00DA7C53" w:rsidRPr="00103EA1" w:rsidRDefault="00DA7C53" w:rsidP="00103EA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w g</w:t>
      </w:r>
      <w:r w:rsidR="006023BC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eometrii, technice, wprowadzać uproszczone konstrukcje z ograniczoną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liczbą linii pomocniczych</w:t>
      </w:r>
      <w:r w:rsidR="006023BC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 szczegółów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;</w:t>
      </w:r>
    </w:p>
    <w:p w:rsidR="00DA7C53" w:rsidRPr="00103EA1" w:rsidRDefault="006023BC" w:rsidP="00103EA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podczas dłuższych zadań z treścią czy złożonych poleceń,</w:t>
      </w:r>
      <w:r w:rsidR="0091422C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warto zachęcać ucznia do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</w:t>
      </w:r>
      <w:r w:rsidR="0091422C" w:rsidRPr="00103EA1">
        <w:rPr>
          <w:rFonts w:ascii="Times New Roman" w:hAnsi="Times New Roman"/>
          <w:color w:val="000000" w:themeColor="text1"/>
          <w:sz w:val="28"/>
          <w:szCs w:val="28"/>
        </w:rPr>
        <w:t>korzystania z narzędzia „czytaj”</w:t>
      </w:r>
      <w:r w:rsidR="0091422C" w:rsidRPr="00103E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1422C" w:rsidRPr="00103EA1">
        <w:rPr>
          <w:rFonts w:ascii="Times New Roman" w:hAnsi="Times New Roman"/>
          <w:color w:val="000000" w:themeColor="text1"/>
          <w:sz w:val="28"/>
          <w:szCs w:val="28"/>
        </w:rPr>
        <w:t xml:space="preserve">programu WORD, albo </w:t>
      </w:r>
      <w:r w:rsidR="006D0529" w:rsidRPr="00103EA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91422C" w:rsidRPr="00103EA1">
        <w:rPr>
          <w:rFonts w:ascii="Times New Roman" w:hAnsi="Times New Roman"/>
          <w:color w:val="000000" w:themeColor="text1"/>
          <w:sz w:val="28"/>
          <w:szCs w:val="28"/>
        </w:rPr>
        <w:t>z translatora, a także wspierać treść</w:t>
      </w:r>
      <w:r w:rsidR="0091422C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odpowiednimi rysunkami czy ilustracjami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;</w:t>
      </w:r>
    </w:p>
    <w:p w:rsidR="00DA7C53" w:rsidRPr="00103EA1" w:rsidRDefault="00DA7C53" w:rsidP="00103EA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korzystanie z map o mniejszej ilości szczegółów;</w:t>
      </w:r>
    </w:p>
    <w:p w:rsidR="00DA7C53" w:rsidRPr="00103EA1" w:rsidRDefault="00DA7C53" w:rsidP="00103EA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przy demonstracji map, plansz i tablic z rysunkami, diagramami, schematami i tabelami zwracanie uwagi na ich czytelność, tzn. czy są one odpowiedniej wielkości, narysowane odpowiedniej grubości liniami, 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           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z odpowiednim kontrastem barwnym i kontrastem w stosunku do tła;</w:t>
      </w:r>
    </w:p>
    <w:p w:rsidR="00DA7C53" w:rsidRPr="00103EA1" w:rsidRDefault="00DA7C53" w:rsidP="00103EA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ograniczenie wy</w:t>
      </w:r>
      <w:r w:rsidR="0091422C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magań w zakresie kaligraficznym (zachęcanie do drukowania notatek i wklejania ich do zeszytu);</w:t>
      </w:r>
    </w:p>
    <w:p w:rsidR="00DA7C53" w:rsidRPr="00103EA1" w:rsidRDefault="0091422C" w:rsidP="00103EA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po przesłaniu zadań on-line, warto skontaktować się za pomocą platformy np. Zoom meeting czy aplikacji Messenger, by słown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i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e objaśnić 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                       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i opowiedzieć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wszystko,</w:t>
      </w:r>
      <w:r w:rsidR="00DA7C53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co ma zrobić uczeń, aby w pełn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i mógł uczestniczyć w zajęciach;</w:t>
      </w:r>
    </w:p>
    <w:p w:rsidR="00495067" w:rsidRPr="00103EA1" w:rsidRDefault="00CE1421" w:rsidP="00103EA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uczeń z niepełnosprawnością wzroku ma trudności z wykonywaniem kilku czynności równocześnie, podczas lekcji on-line warto podzielić ją na część wykładową- wtedy uczeń tylko słucha (zadbać o bardzo dobrą jakość </w:t>
      </w:r>
      <w:r w:rsidR="006D0529"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             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i nagłośnienie dźwięku poprzez zastosowanie słuchawek), a następnie część ćwiczeniową - wtedy uczeń skupi się na czytaniu i analizowaniu </w:t>
      </w: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lastRenderedPageBreak/>
        <w:t>materiału z podręcznika i wykonywaniu ćwiczeń (</w:t>
      </w:r>
      <w:r w:rsidRPr="00103EA1">
        <w:rPr>
          <w:rFonts w:ascii="Times New Roman" w:hAnsi="Times New Roman"/>
          <w:color w:val="000000" w:themeColor="text1"/>
          <w:sz w:val="28"/>
          <w:szCs w:val="28"/>
          <w:lang w:eastAsia="pl-PL"/>
        </w:rPr>
        <w:t>do czytania używać statywu z regulacją lub wyciętego szablonu zaznaczającego odpowiednią liniaturę do przeczytania</w:t>
      </w:r>
      <w:r w:rsidR="00495067" w:rsidRPr="00103EA1">
        <w:rPr>
          <w:rFonts w:ascii="Times New Roman" w:hAnsi="Times New Roman"/>
          <w:color w:val="000000" w:themeColor="text1"/>
          <w:sz w:val="28"/>
          <w:szCs w:val="28"/>
          <w:lang w:eastAsia="pl-PL"/>
        </w:rPr>
        <w:t>);</w:t>
      </w:r>
    </w:p>
    <w:p w:rsidR="00495067" w:rsidRPr="00103EA1" w:rsidRDefault="00495067" w:rsidP="00103EA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103EA1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zachęcać rodziców do kontaktu z nauczycielem prowadzącym zdalne nauczanie i omawiania na bieżąco pojawiających się trudności natury technicznej czy edukacyjnej.</w:t>
      </w:r>
    </w:p>
    <w:p w:rsidR="00103EA1" w:rsidRPr="00103EA1" w:rsidRDefault="00103EA1" w:rsidP="00103EA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03EA1">
        <w:rPr>
          <w:rFonts w:ascii="Times New Roman" w:hAnsi="Times New Roman"/>
          <w:b/>
          <w:sz w:val="28"/>
          <w:szCs w:val="28"/>
        </w:rPr>
        <w:t>Przydatne linki:</w:t>
      </w:r>
    </w:p>
    <w:p w:rsidR="00103EA1" w:rsidRPr="00103EA1" w:rsidRDefault="00103EA1" w:rsidP="00103EA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03EA1" w:rsidRPr="00103EA1" w:rsidRDefault="004E257E" w:rsidP="004E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103EA1" w:rsidRPr="00103EA1">
          <w:rPr>
            <w:rStyle w:val="Hipercze"/>
            <w:rFonts w:ascii="Times New Roman" w:hAnsi="Times New Roman"/>
            <w:sz w:val="24"/>
            <w:szCs w:val="24"/>
          </w:rPr>
          <w:t>http://ksiazkidotykowe.pl/</w:t>
        </w:r>
      </w:hyperlink>
    </w:p>
    <w:p w:rsidR="00103EA1" w:rsidRPr="00103EA1" w:rsidRDefault="00124EE2" w:rsidP="004E257E">
      <w:pPr>
        <w:jc w:val="both"/>
        <w:rPr>
          <w:rFonts w:ascii="Times New Roman" w:hAnsi="Times New Roman"/>
          <w:sz w:val="24"/>
          <w:szCs w:val="24"/>
        </w:rPr>
      </w:pPr>
      <w:hyperlink r:id="rId6" w:anchor="page/8" w:history="1">
        <w:r w:rsidR="00103EA1" w:rsidRPr="00103EA1">
          <w:rPr>
            <w:rStyle w:val="Hipercze"/>
            <w:rFonts w:ascii="Times New Roman" w:hAnsi="Times New Roman"/>
            <w:sz w:val="24"/>
            <w:szCs w:val="24"/>
          </w:rPr>
          <w:t>https://www.storyjumper.com/book/read/38377806/58d62989f20be#page/8</w:t>
        </w:r>
      </w:hyperlink>
    </w:p>
    <w:p w:rsidR="00103EA1" w:rsidRPr="00103EA1" w:rsidRDefault="00124EE2" w:rsidP="004E257E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103EA1" w:rsidRPr="00103EA1">
          <w:rPr>
            <w:rStyle w:val="Hipercze"/>
            <w:rFonts w:ascii="Times New Roman" w:hAnsi="Times New Roman"/>
            <w:sz w:val="24"/>
            <w:szCs w:val="24"/>
          </w:rPr>
          <w:t>http://www.polskatolubie.pl/materialy-multimedialne/</w:t>
        </w:r>
      </w:hyperlink>
    </w:p>
    <w:p w:rsidR="00103EA1" w:rsidRPr="00103EA1" w:rsidRDefault="00124EE2" w:rsidP="004E257E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03EA1" w:rsidRPr="00103EA1">
          <w:rPr>
            <w:rStyle w:val="Hipercze"/>
            <w:rFonts w:ascii="Times New Roman" w:hAnsi="Times New Roman"/>
            <w:sz w:val="24"/>
            <w:szCs w:val="24"/>
          </w:rPr>
          <w:t>http://www.pzn-wielkopolska.org.pl/</w:t>
        </w:r>
      </w:hyperlink>
    </w:p>
    <w:p w:rsidR="00103EA1" w:rsidRDefault="00124EE2" w:rsidP="00103EA1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03EA1" w:rsidRPr="00103EA1">
          <w:rPr>
            <w:rStyle w:val="Hipercze"/>
            <w:rFonts w:ascii="Times New Roman" w:hAnsi="Times New Roman"/>
            <w:sz w:val="24"/>
            <w:szCs w:val="24"/>
          </w:rPr>
          <w:t>https://www.youtube.com/watch?time_continue=5&amp;v=UASQkFDToUs&amp;feature=emb_logo</w:t>
        </w:r>
      </w:hyperlink>
      <w:r w:rsidR="00103EA1" w:rsidRPr="00103EA1">
        <w:rPr>
          <w:rFonts w:ascii="Times New Roman" w:hAnsi="Times New Roman"/>
          <w:sz w:val="24"/>
          <w:szCs w:val="24"/>
        </w:rPr>
        <w:t xml:space="preserve"> </w:t>
      </w:r>
    </w:p>
    <w:p w:rsidR="004E257E" w:rsidRPr="00103EA1" w:rsidRDefault="00124EE2" w:rsidP="00103EA1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E257E" w:rsidRPr="00103EA1">
          <w:rPr>
            <w:rStyle w:val="Hipercze"/>
            <w:rFonts w:ascii="Times New Roman" w:hAnsi="Times New Roman"/>
            <w:sz w:val="24"/>
            <w:szCs w:val="24"/>
          </w:rPr>
          <w:t>http://educhomik.pl/videos?search=tuwim</w:t>
        </w:r>
      </w:hyperlink>
    </w:p>
    <w:p w:rsidR="00103EA1" w:rsidRPr="00103EA1" w:rsidRDefault="00124EE2" w:rsidP="00103EA1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03EA1" w:rsidRPr="00103EA1">
          <w:rPr>
            <w:rStyle w:val="Hipercze"/>
            <w:rFonts w:ascii="Times New Roman" w:hAnsi="Times New Roman"/>
            <w:sz w:val="24"/>
            <w:szCs w:val="24"/>
          </w:rPr>
          <w:t>https://www.youtube.com/watch?time_continue=67&amp;v=bTypDkh-nEc&amp;feature=emb_logo</w:t>
        </w:r>
      </w:hyperlink>
    </w:p>
    <w:p w:rsidR="00103EA1" w:rsidRPr="00103EA1" w:rsidRDefault="00124EE2" w:rsidP="00103EA1">
      <w:p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03EA1" w:rsidRPr="00103EA1">
          <w:rPr>
            <w:rStyle w:val="Hipercze"/>
            <w:rFonts w:ascii="Times New Roman" w:hAnsi="Times New Roman"/>
            <w:sz w:val="24"/>
            <w:szCs w:val="24"/>
          </w:rPr>
          <w:t>https://www.youtube.com/watch?v=k4Oh9Lq2yIw&amp;feature=emb_logo</w:t>
        </w:r>
      </w:hyperlink>
    </w:p>
    <w:p w:rsidR="00103EA1" w:rsidRPr="00103EA1" w:rsidRDefault="00124EE2" w:rsidP="00103EA1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103EA1" w:rsidRPr="00103EA1">
          <w:rPr>
            <w:rStyle w:val="Hipercze"/>
            <w:rFonts w:ascii="Times New Roman" w:hAnsi="Times New Roman"/>
            <w:sz w:val="24"/>
            <w:szCs w:val="24"/>
          </w:rPr>
          <w:t>https://www.youtube.com/watch?v=IfXtlbxkrNI&amp;feature=emb_logo</w:t>
        </w:r>
      </w:hyperlink>
    </w:p>
    <w:p w:rsidR="00103EA1" w:rsidRPr="00103EA1" w:rsidRDefault="00124EE2" w:rsidP="00103E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4" w:history="1">
        <w:r w:rsidR="00103EA1" w:rsidRPr="00103EA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https://dyktanda.online/app/</w:t>
        </w:r>
      </w:hyperlink>
    </w:p>
    <w:p w:rsidR="004735EC" w:rsidRPr="00103EA1" w:rsidRDefault="00103EA1" w:rsidP="00103EA1">
      <w:pPr>
        <w:spacing w:after="0" w:line="360" w:lineRule="auto"/>
        <w:ind w:left="2832" w:firstLine="708"/>
        <w:rPr>
          <w:rFonts w:ascii="Times New Roman" w:hAnsi="Times New Roman"/>
          <w:sz w:val="20"/>
          <w:szCs w:val="20"/>
        </w:rPr>
      </w:pPr>
      <w:r w:rsidRPr="00103EA1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pracowanie:</w:t>
      </w:r>
      <w:r w:rsidR="00590E2E">
        <w:rPr>
          <w:rFonts w:ascii="Times New Roman" w:hAnsi="Times New Roman"/>
          <w:sz w:val="20"/>
          <w:szCs w:val="20"/>
        </w:rPr>
        <w:t xml:space="preserve"> </w:t>
      </w:r>
      <w:r w:rsidRPr="00103EA1">
        <w:rPr>
          <w:rFonts w:ascii="Times New Roman" w:hAnsi="Times New Roman"/>
          <w:sz w:val="20"/>
          <w:szCs w:val="20"/>
        </w:rPr>
        <w:t>Agnieszka Markowska i Ewelina Adamska-Głąb</w:t>
      </w:r>
    </w:p>
    <w:sectPr w:rsidR="004735EC" w:rsidRPr="0010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BAD"/>
    <w:multiLevelType w:val="multilevel"/>
    <w:tmpl w:val="5B30D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 w15:restartNumberingAfterBreak="0">
    <w:nsid w:val="13DA3F4D"/>
    <w:multiLevelType w:val="hybridMultilevel"/>
    <w:tmpl w:val="7E8086D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424DF4"/>
    <w:multiLevelType w:val="hybridMultilevel"/>
    <w:tmpl w:val="7B62C3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7149"/>
    <w:multiLevelType w:val="multilevel"/>
    <w:tmpl w:val="8F14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C0C50"/>
    <w:multiLevelType w:val="hybridMultilevel"/>
    <w:tmpl w:val="8A08DE4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42539D"/>
    <w:multiLevelType w:val="multilevel"/>
    <w:tmpl w:val="C7A6D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6" w15:restartNumberingAfterBreak="0">
    <w:nsid w:val="4BB36148"/>
    <w:multiLevelType w:val="multilevel"/>
    <w:tmpl w:val="C100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40570"/>
    <w:multiLevelType w:val="hybridMultilevel"/>
    <w:tmpl w:val="7D5499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7C0C"/>
    <w:multiLevelType w:val="multilevel"/>
    <w:tmpl w:val="429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F9"/>
    <w:rsid w:val="00103EA1"/>
    <w:rsid w:val="00124EE2"/>
    <w:rsid w:val="00213C54"/>
    <w:rsid w:val="003C4FF9"/>
    <w:rsid w:val="004735EC"/>
    <w:rsid w:val="00495067"/>
    <w:rsid w:val="004E257E"/>
    <w:rsid w:val="00590E2E"/>
    <w:rsid w:val="006023BC"/>
    <w:rsid w:val="006D0529"/>
    <w:rsid w:val="0091422C"/>
    <w:rsid w:val="00C90731"/>
    <w:rsid w:val="00CE1421"/>
    <w:rsid w:val="00D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86D"/>
  <w15:chartTrackingRefBased/>
  <w15:docId w15:val="{F5C558EC-4970-40E0-8A85-60E5F56D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FF9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3EA1"/>
    <w:pPr>
      <w:ind w:left="720"/>
      <w:contextualSpacing/>
    </w:pPr>
    <w:rPr>
      <w:rFonts w:cstheme="minorBidi"/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4E2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n-wielkopolska.org.pl/" TargetMode="External"/><Relationship Id="rId13" Type="http://schemas.openxmlformats.org/officeDocument/2006/relationships/hyperlink" Target="https://www.youtube.com/watch?v=IfXtlbxkrN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skatolubie.pl/materialy-multimedialne/" TargetMode="External"/><Relationship Id="rId12" Type="http://schemas.openxmlformats.org/officeDocument/2006/relationships/hyperlink" Target="https://www.youtube.com/watch?v=k4Oh9Lq2yIw&amp;feature=emb_l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oryjumper.com/book/read/38377806/58d62989f20be" TargetMode="External"/><Relationship Id="rId11" Type="http://schemas.openxmlformats.org/officeDocument/2006/relationships/hyperlink" Target="https://www.youtube.com/watch?time_continue=67&amp;v=bTypDkh-nEc&amp;feature=emb_logo" TargetMode="External"/><Relationship Id="rId5" Type="http://schemas.openxmlformats.org/officeDocument/2006/relationships/hyperlink" Target="http://ksiazkidotykowe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duchomik.pl/videos?search=tuw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&amp;v=UASQkFDToUs&amp;feature=emb_logo" TargetMode="External"/><Relationship Id="rId14" Type="http://schemas.openxmlformats.org/officeDocument/2006/relationships/hyperlink" Target="https://dyktanda.online/ap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tv1</cp:lastModifiedBy>
  <cp:revision>4</cp:revision>
  <dcterms:created xsi:type="dcterms:W3CDTF">2020-04-01T18:29:00Z</dcterms:created>
  <dcterms:modified xsi:type="dcterms:W3CDTF">2020-04-01T18:30:00Z</dcterms:modified>
</cp:coreProperties>
</file>