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BA" w:rsidRDefault="004466BA">
      <w:pPr>
        <w:jc w:val="center"/>
        <w:rPr>
          <w:sz w:val="28"/>
          <w:szCs w:val="28"/>
        </w:rPr>
      </w:pPr>
    </w:p>
    <w:p w:rsidR="004466BA" w:rsidRDefault="004466BA">
      <w:pPr>
        <w:jc w:val="center"/>
        <w:rPr>
          <w:sz w:val="28"/>
          <w:szCs w:val="28"/>
        </w:rPr>
      </w:pPr>
    </w:p>
    <w:p w:rsidR="004466BA" w:rsidRDefault="004466BA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587035">
        <w:rPr>
          <w:sz w:val="28"/>
          <w:szCs w:val="28"/>
        </w:rPr>
        <w:t>Szamotułach, na rok szkolny 2019/2020</w:t>
      </w:r>
      <w:bookmarkStart w:id="0" w:name="_GoBack"/>
      <w:bookmarkEnd w:id="0"/>
    </w:p>
    <w:p w:rsidR="004466BA" w:rsidRDefault="004466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tabs>
                <w:tab w:val="right" w:pos="2412"/>
              </w:tabs>
              <w:rPr>
                <w:b/>
              </w:rPr>
            </w:pPr>
            <w:r>
              <w:rPr>
                <w:b/>
              </w:rPr>
              <w:t>Temat/Forma</w:t>
            </w:r>
            <w:r>
              <w:rPr>
                <w:b/>
              </w:rPr>
              <w:tab/>
            </w:r>
          </w:p>
        </w:tc>
        <w:tc>
          <w:tcPr>
            <w:tcW w:w="6320" w:type="dxa"/>
            <w:vAlign w:val="center"/>
          </w:tcPr>
          <w:p w:rsidR="00302FEC" w:rsidRDefault="00302FEC">
            <w:pPr>
              <w:rPr>
                <w:b/>
              </w:rPr>
            </w:pPr>
            <w:r>
              <w:rPr>
                <w:b/>
              </w:rPr>
              <w:t xml:space="preserve">Zabawy doskonalące umiejętności komunikacyjne dzieci </w:t>
            </w:r>
            <w:r>
              <w:rPr>
                <w:b/>
              </w:rPr>
              <w:br/>
              <w:t xml:space="preserve">w grupie rówieśniczej w  wieku przedszkolnym </w:t>
            </w:r>
            <w:r>
              <w:rPr>
                <w:b/>
              </w:rPr>
              <w:br/>
              <w:t>i wczesnoszkolnym.</w:t>
            </w:r>
          </w:p>
          <w:p w:rsidR="004466BA" w:rsidRDefault="00302FEC">
            <w:pPr>
              <w:rPr>
                <w:b/>
              </w:rPr>
            </w:pPr>
            <w:r>
              <w:rPr>
                <w:b/>
              </w:rPr>
              <w:t>Forma: warsztaty dla dzieci 5-6 letnich i uczniów klas I szkół  podstawowych.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4466BA" w:rsidRDefault="00302FEC">
            <w:r>
              <w:t>Dzieci w wieku przedszkolnym(5-6 latki) i wczesnoszkolnym(uczniowie kl. I SP).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302FEC" w:rsidRDefault="00555EA2" w:rsidP="00AD5B88">
            <w:r w:rsidRPr="00260A3B">
              <w:rPr>
                <w:u w:val="single"/>
              </w:rPr>
              <w:t>Cele:</w:t>
            </w:r>
            <w:r>
              <w:t xml:space="preserve"> </w:t>
            </w:r>
            <w:r w:rsidR="00302FEC">
              <w:t>Zabawy mające na celu kszt</w:t>
            </w:r>
            <w:r w:rsidR="00E23355">
              <w:t>ałtowanie wzajemnej empatii, zaufania i poczucia bezpieczeństwa w grupie.</w:t>
            </w:r>
          </w:p>
          <w:p w:rsidR="00302FEC" w:rsidRDefault="007E484C" w:rsidP="00AD5B88">
            <w:r>
              <w:t xml:space="preserve">Rozwijanie u dzieci umiejętności wyrażania własnych </w:t>
            </w:r>
            <w:r>
              <w:br/>
              <w:t>i cudzych stanów emocjonalnych,</w:t>
            </w:r>
            <w:r w:rsidR="00260A3B">
              <w:t xml:space="preserve"> </w:t>
            </w:r>
            <w:r>
              <w:t>potrzeb,</w:t>
            </w:r>
            <w:r w:rsidR="00260A3B">
              <w:t xml:space="preserve"> </w:t>
            </w:r>
            <w:r>
              <w:t>myśli</w:t>
            </w:r>
            <w:r w:rsidR="00260A3B">
              <w:t xml:space="preserve"> oraz emocji w formie werbalnej i niewerbalnej.</w:t>
            </w:r>
            <w:r>
              <w:t xml:space="preserve"> </w:t>
            </w:r>
          </w:p>
          <w:p w:rsidR="00302FEC" w:rsidRDefault="00260A3B" w:rsidP="00AD5B88">
            <w:r>
              <w:t xml:space="preserve">Kształtowanie  u dzieci poczucia własnej wartości, indywidualności  i  godności.  </w:t>
            </w:r>
          </w:p>
          <w:p w:rsidR="00701909" w:rsidRDefault="00CA71CE" w:rsidP="00AD5B88">
            <w:r w:rsidRPr="00260A3B">
              <w:rPr>
                <w:u w:val="single"/>
              </w:rPr>
              <w:t>Treści:</w:t>
            </w:r>
            <w:r w:rsidR="009563C0">
              <w:t xml:space="preserve"> </w:t>
            </w:r>
            <w:r w:rsidR="00701909">
              <w:t xml:space="preserve">kształtowanie u dzieci poczucia bezpieczeństwa  </w:t>
            </w:r>
            <w:r w:rsidR="00701909">
              <w:br/>
              <w:t xml:space="preserve">i poczucia własnej wartości oraz  pozytywnego wizerunku własnej osoby w grupie rówieśniczej. </w:t>
            </w:r>
            <w:r w:rsidR="00260A3B">
              <w:t xml:space="preserve">Rozwijanie umiejętności wyrażania własnych i cudzych  stanów emocjonalnych </w:t>
            </w:r>
          </w:p>
          <w:p w:rsidR="00701909" w:rsidRDefault="00701909" w:rsidP="00AD5B88">
            <w:r>
              <w:t xml:space="preserve">i </w:t>
            </w:r>
            <w:r w:rsidR="00260A3B">
              <w:t>interpretowania ich u innych</w:t>
            </w:r>
            <w:r>
              <w:t>.</w:t>
            </w:r>
            <w:r w:rsidR="00260A3B">
              <w:t xml:space="preserve">  Kształtowanie prawidłowych relacji w grupie rówieśniczej z zachowaniem odmienności </w:t>
            </w:r>
          </w:p>
          <w:p w:rsidR="00C121B1" w:rsidRDefault="00260A3B" w:rsidP="00AD5B88">
            <w:r>
              <w:t>i poszanowaniem godności każdego dziecka, uczenie  postawy wzajemnej tolerancji i szacunku</w:t>
            </w:r>
            <w:r w:rsidR="00701909">
              <w:t xml:space="preserve"> oraz współpracy w grupie</w:t>
            </w:r>
            <w:r>
              <w:t>.</w:t>
            </w:r>
          </w:p>
          <w:p w:rsidR="00CA71CE" w:rsidRDefault="00701909" w:rsidP="00AD5B88">
            <w:r>
              <w:t>Uwrażliwianie dzieci na wartość i piękno drugiego człowieka we wzajemnych kontaktach i relacjach społecznych. Trenowanie umiejętności interpersonalnych poprzez wyrażanie własnych emocji werbalnie i niewerbalnie.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4466BA" w:rsidRDefault="00701909">
            <w:r>
              <w:t>ok. 60 min</w:t>
            </w:r>
            <w:r w:rsidR="005D6EA2">
              <w:t>.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4466BA" w:rsidRDefault="004466BA">
            <w:r>
              <w:t>do uzgodnienia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4466BA" w:rsidRDefault="004466BA" w:rsidP="005D6EA2">
            <w:r>
              <w:t>placówka zgłaszająca zajęcia</w:t>
            </w:r>
          </w:p>
        </w:tc>
      </w:tr>
      <w:tr w:rsidR="004466BA">
        <w:trPr>
          <w:trHeight w:val="1156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4466BA" w:rsidRDefault="005D6EA2">
            <w:r>
              <w:t xml:space="preserve">mgr Małgorzata  </w:t>
            </w:r>
            <w:proofErr w:type="spellStart"/>
            <w:r>
              <w:t>Koput</w:t>
            </w:r>
            <w:proofErr w:type="spellEnd"/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lastRenderedPageBreak/>
              <w:t>Uczestnicy</w:t>
            </w:r>
          </w:p>
        </w:tc>
        <w:tc>
          <w:tcPr>
            <w:tcW w:w="6320" w:type="dxa"/>
            <w:vAlign w:val="center"/>
          </w:tcPr>
          <w:p w:rsidR="004466BA" w:rsidRPr="00701909" w:rsidRDefault="00701909">
            <w:r w:rsidRPr="00701909">
              <w:t>dzieci 5-6 letnich i uczniów klas I szkół  podstawowych.</w:t>
            </w:r>
          </w:p>
        </w:tc>
      </w:tr>
      <w:tr w:rsidR="004466BA">
        <w:trPr>
          <w:trHeight w:val="1156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4466BA" w:rsidRDefault="0040595F" w:rsidP="008D060F">
            <w:r>
              <w:t>Balony,</w:t>
            </w:r>
            <w:r w:rsidR="008D060F">
              <w:t xml:space="preserve"> wstążki do balonów, 2-3 </w:t>
            </w:r>
            <w:r>
              <w:t xml:space="preserve">duże arkusze papieru szarego, kredki emblematy chustki,/ew. szaliki, </w:t>
            </w:r>
            <w:r w:rsidR="008D060F">
              <w:t>instrument muzyczny</w:t>
            </w:r>
            <w:r>
              <w:t>,</w:t>
            </w:r>
            <w:r w:rsidR="007D6909">
              <w:t xml:space="preserve"> </w:t>
            </w:r>
            <w:r>
              <w:t>papier techniczny kolorowy do wykonania kółeczek</w:t>
            </w:r>
            <w:r w:rsidR="008D060F">
              <w:t>, magnesy do tablicy magnetycznej.</w:t>
            </w:r>
          </w:p>
        </w:tc>
      </w:tr>
    </w:tbl>
    <w:p w:rsidR="004466BA" w:rsidRDefault="004466BA">
      <w:pPr>
        <w:rPr>
          <w:b/>
          <w:sz w:val="28"/>
          <w:szCs w:val="28"/>
        </w:rPr>
      </w:pPr>
    </w:p>
    <w:p w:rsidR="004466BA" w:rsidRDefault="004466BA">
      <w:pPr>
        <w:rPr>
          <w:b/>
          <w:sz w:val="28"/>
          <w:szCs w:val="28"/>
        </w:rPr>
      </w:pPr>
    </w:p>
    <w:p w:rsidR="004466BA" w:rsidRDefault="004466BA" w:rsidP="004466BA">
      <w:pPr>
        <w:rPr>
          <w:b/>
        </w:rPr>
      </w:pPr>
      <w:r>
        <w:rPr>
          <w:b/>
        </w:rPr>
        <w:t>Prosimy ustalić telefonicznie przebieg spotkania lub skontaktować się z osobą prowadzącą. Tel. do poradni (61) 2921564 – Szamotuły, (67) 2540353 – Wronki;</w:t>
      </w:r>
    </w:p>
    <w:p w:rsidR="004466BA" w:rsidRDefault="004466BA"/>
    <w:sectPr w:rsidR="0044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A"/>
    <w:rsid w:val="001669CD"/>
    <w:rsid w:val="00176F49"/>
    <w:rsid w:val="00257157"/>
    <w:rsid w:val="0026005B"/>
    <w:rsid w:val="00260A3B"/>
    <w:rsid w:val="00281283"/>
    <w:rsid w:val="00302FEC"/>
    <w:rsid w:val="003161AA"/>
    <w:rsid w:val="00351793"/>
    <w:rsid w:val="00353045"/>
    <w:rsid w:val="0040595F"/>
    <w:rsid w:val="004466BA"/>
    <w:rsid w:val="0048055C"/>
    <w:rsid w:val="00527BAD"/>
    <w:rsid w:val="00555EA2"/>
    <w:rsid w:val="00587035"/>
    <w:rsid w:val="005907C8"/>
    <w:rsid w:val="005D6EA2"/>
    <w:rsid w:val="00627F99"/>
    <w:rsid w:val="00635EB8"/>
    <w:rsid w:val="006641ED"/>
    <w:rsid w:val="00701909"/>
    <w:rsid w:val="0072756E"/>
    <w:rsid w:val="00754E72"/>
    <w:rsid w:val="007569D2"/>
    <w:rsid w:val="007D6909"/>
    <w:rsid w:val="007E104B"/>
    <w:rsid w:val="007E484C"/>
    <w:rsid w:val="008C2427"/>
    <w:rsid w:val="008D060F"/>
    <w:rsid w:val="009563C0"/>
    <w:rsid w:val="0099027C"/>
    <w:rsid w:val="009F3434"/>
    <w:rsid w:val="00A15BF2"/>
    <w:rsid w:val="00A22909"/>
    <w:rsid w:val="00A33342"/>
    <w:rsid w:val="00A4471B"/>
    <w:rsid w:val="00AD5B88"/>
    <w:rsid w:val="00AF2F21"/>
    <w:rsid w:val="00C121B1"/>
    <w:rsid w:val="00C27D2C"/>
    <w:rsid w:val="00CA71CE"/>
    <w:rsid w:val="00CB48D1"/>
    <w:rsid w:val="00D56E74"/>
    <w:rsid w:val="00D86C00"/>
    <w:rsid w:val="00DC0BDD"/>
    <w:rsid w:val="00E23355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Powiatowego Zespołu Poradni Psychologiczno-Pedagogicznych w Szamotułach, na rok szkolny 2012/2013</vt:lpstr>
    </vt:vector>
  </TitlesOfParts>
  <Company>Ministerstwo Edukacji i Nauki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Powiatowego Zespołu Poradni Psychologiczno-Pedagogicznych w Szamotułach, na rok szkolny 2012/2013</dc:title>
  <dc:creator>Ministerstwo Edukacji i Nauki</dc:creator>
  <cp:lastModifiedBy>Małgorzata</cp:lastModifiedBy>
  <cp:revision>2</cp:revision>
  <dcterms:created xsi:type="dcterms:W3CDTF">2019-07-05T13:54:00Z</dcterms:created>
  <dcterms:modified xsi:type="dcterms:W3CDTF">2019-07-05T13:54:00Z</dcterms:modified>
</cp:coreProperties>
</file>