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07" w:rsidRDefault="00FA5B07" w:rsidP="00FA5B07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EE067D">
        <w:rPr>
          <w:sz w:val="28"/>
          <w:szCs w:val="28"/>
        </w:rPr>
        <w:t>Szamotułach, na rok szkolny 2019/2020</w:t>
      </w:r>
    </w:p>
    <w:p w:rsidR="00FA5B07" w:rsidRDefault="00FA5B07" w:rsidP="00FA5B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20"/>
      </w:tblGrid>
      <w:tr w:rsidR="00FA5B07" w:rsidTr="00981C86">
        <w:trPr>
          <w:trHeight w:val="828"/>
        </w:trPr>
        <w:tc>
          <w:tcPr>
            <w:tcW w:w="2628" w:type="dxa"/>
            <w:vAlign w:val="center"/>
          </w:tcPr>
          <w:p w:rsidR="00FA5B07" w:rsidRDefault="00FA5B07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FA5B07" w:rsidRDefault="00FA5B07" w:rsidP="00981C86">
            <w:pPr>
              <w:rPr>
                <w:b/>
              </w:rPr>
            </w:pPr>
            <w:r>
              <w:rPr>
                <w:b/>
              </w:rPr>
              <w:t>Techniki szybkiego czytania</w:t>
            </w:r>
          </w:p>
        </w:tc>
      </w:tr>
      <w:tr w:rsidR="00FA5B07" w:rsidTr="00981C86">
        <w:trPr>
          <w:trHeight w:val="529"/>
        </w:trPr>
        <w:tc>
          <w:tcPr>
            <w:tcW w:w="2628" w:type="dxa"/>
            <w:vAlign w:val="center"/>
          </w:tcPr>
          <w:p w:rsidR="00FA5B07" w:rsidRDefault="00FA5B07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FA5B07" w:rsidRDefault="00EE067D" w:rsidP="00981C86">
            <w:r>
              <w:t>Klasy V-VIII SP</w:t>
            </w:r>
            <w:r w:rsidR="00FA5B07">
              <w:t>, szkoły ponadpodstawowe</w:t>
            </w:r>
          </w:p>
        </w:tc>
      </w:tr>
      <w:tr w:rsidR="00FA5B07" w:rsidTr="00981C86">
        <w:trPr>
          <w:trHeight w:val="1104"/>
        </w:trPr>
        <w:tc>
          <w:tcPr>
            <w:tcW w:w="2628" w:type="dxa"/>
            <w:vAlign w:val="center"/>
          </w:tcPr>
          <w:p w:rsidR="00FA5B07" w:rsidRDefault="00FA5B07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FA5B07" w:rsidRDefault="00FA5B07" w:rsidP="00981C86">
            <w:pPr>
              <w:rPr>
                <w:color w:val="000000"/>
              </w:rPr>
            </w:pPr>
            <w:r>
              <w:t xml:space="preserve">- zapoznanie z </w:t>
            </w:r>
            <w:r>
              <w:rPr>
                <w:color w:val="000000"/>
              </w:rPr>
              <w:t xml:space="preserve">podstawowymi technikami czytania, zasadniczymi błędami czytelniczymi, </w:t>
            </w:r>
          </w:p>
          <w:p w:rsidR="00FA5B07" w:rsidRDefault="00FA5B07" w:rsidP="00981C86">
            <w:pPr>
              <w:rPr>
                <w:color w:val="000000"/>
              </w:rPr>
            </w:pPr>
            <w:r>
              <w:rPr>
                <w:color w:val="000000"/>
              </w:rPr>
              <w:t>- poznanie warunków sprzyjających efektywnemu czytaniu,</w:t>
            </w:r>
          </w:p>
          <w:p w:rsidR="00FA5B07" w:rsidRDefault="00FA5B07" w:rsidP="00981C86">
            <w:pPr>
              <w:rPr>
                <w:color w:val="000000"/>
              </w:rPr>
            </w:pPr>
            <w:r>
              <w:rPr>
                <w:color w:val="000000"/>
              </w:rPr>
              <w:t>- ćwiczenia analizatora wzrokowego,</w:t>
            </w:r>
          </w:p>
          <w:p w:rsidR="00FA5B07" w:rsidRDefault="00FA5B07" w:rsidP="00981C86">
            <w:pPr>
              <w:rPr>
                <w:color w:val="000000"/>
              </w:rPr>
            </w:pPr>
            <w:r>
              <w:rPr>
                <w:color w:val="000000"/>
              </w:rPr>
              <w:t>- określenie tempa czytania,</w:t>
            </w:r>
          </w:p>
          <w:p w:rsidR="00FA5B07" w:rsidRDefault="00FA5B07" w:rsidP="00981C86">
            <w:r>
              <w:t>- ćwiczenia poprawiające koncentrację uwagi,</w:t>
            </w:r>
          </w:p>
          <w:p w:rsidR="00FA5B07" w:rsidRDefault="00FA5B07" w:rsidP="00981C86">
            <w:pPr>
              <w:rPr>
                <w:color w:val="000000"/>
              </w:rPr>
            </w:pPr>
            <w:r>
              <w:t>- ćwiczenia w czytaniu ze zrozumieniem</w:t>
            </w:r>
          </w:p>
          <w:p w:rsidR="00FA5B07" w:rsidRDefault="00FA5B07" w:rsidP="00981C86"/>
        </w:tc>
      </w:tr>
      <w:tr w:rsidR="00FA5B07" w:rsidTr="00981C86">
        <w:trPr>
          <w:trHeight w:val="1104"/>
        </w:trPr>
        <w:tc>
          <w:tcPr>
            <w:tcW w:w="2628" w:type="dxa"/>
            <w:vAlign w:val="center"/>
          </w:tcPr>
          <w:p w:rsidR="00FA5B07" w:rsidRDefault="00FA5B07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FA5B07" w:rsidRDefault="00FA5B07" w:rsidP="00981C86">
            <w:r>
              <w:t>2 godziny warsztatowe</w:t>
            </w:r>
          </w:p>
        </w:tc>
      </w:tr>
      <w:tr w:rsidR="00FA5B07" w:rsidTr="00981C86">
        <w:trPr>
          <w:trHeight w:val="579"/>
        </w:trPr>
        <w:tc>
          <w:tcPr>
            <w:tcW w:w="2628" w:type="dxa"/>
            <w:vAlign w:val="center"/>
          </w:tcPr>
          <w:p w:rsidR="00FA5B07" w:rsidRDefault="00FA5B07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FA5B07" w:rsidRDefault="00FA5B07" w:rsidP="00981C86">
            <w:r>
              <w:t>Do ustalenia</w:t>
            </w:r>
          </w:p>
        </w:tc>
      </w:tr>
      <w:tr w:rsidR="00FA5B07" w:rsidTr="00981C86">
        <w:trPr>
          <w:trHeight w:val="711"/>
        </w:trPr>
        <w:tc>
          <w:tcPr>
            <w:tcW w:w="2628" w:type="dxa"/>
            <w:vAlign w:val="center"/>
          </w:tcPr>
          <w:p w:rsidR="00FA5B07" w:rsidRDefault="00FA5B07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FA5B07" w:rsidRDefault="00FA5B07" w:rsidP="00981C86">
            <w:r>
              <w:t>Szkoła</w:t>
            </w:r>
          </w:p>
        </w:tc>
      </w:tr>
      <w:tr w:rsidR="00FA5B07" w:rsidTr="00981C86">
        <w:trPr>
          <w:trHeight w:val="703"/>
        </w:trPr>
        <w:tc>
          <w:tcPr>
            <w:tcW w:w="2628" w:type="dxa"/>
            <w:vAlign w:val="center"/>
          </w:tcPr>
          <w:p w:rsidR="00FA5B07" w:rsidRDefault="00FA5B07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FA5B07" w:rsidRDefault="00FA5B07" w:rsidP="00981C86">
            <w:r>
              <w:t>Anna Coda,  Agnieszka Markowska</w:t>
            </w:r>
          </w:p>
        </w:tc>
      </w:tr>
      <w:tr w:rsidR="00FA5B07" w:rsidTr="00981C86">
        <w:trPr>
          <w:trHeight w:val="709"/>
        </w:trPr>
        <w:tc>
          <w:tcPr>
            <w:tcW w:w="2628" w:type="dxa"/>
            <w:vAlign w:val="center"/>
          </w:tcPr>
          <w:p w:rsidR="00FA5B07" w:rsidRDefault="00FA5B07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FA5B07" w:rsidRDefault="00FA5B07" w:rsidP="00981C86">
            <w:r>
              <w:t>Grupa klasowa</w:t>
            </w:r>
          </w:p>
        </w:tc>
      </w:tr>
      <w:tr w:rsidR="00FA5B07" w:rsidTr="00981C86">
        <w:trPr>
          <w:trHeight w:val="1156"/>
        </w:trPr>
        <w:tc>
          <w:tcPr>
            <w:tcW w:w="2628" w:type="dxa"/>
            <w:vAlign w:val="center"/>
          </w:tcPr>
          <w:p w:rsidR="00FA5B07" w:rsidRDefault="00FA5B07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FA5B07" w:rsidRDefault="00FA5B07" w:rsidP="00981C86">
            <w:r>
              <w:t>Sprzęt do prezentacji komputerowej, materiały- ksero do pracy</w:t>
            </w:r>
          </w:p>
        </w:tc>
      </w:tr>
    </w:tbl>
    <w:p w:rsidR="00FA5B07" w:rsidRDefault="00FA5B07" w:rsidP="00FA5B07">
      <w:pPr>
        <w:rPr>
          <w:b/>
          <w:sz w:val="28"/>
          <w:szCs w:val="28"/>
        </w:rPr>
      </w:pPr>
    </w:p>
    <w:p w:rsidR="00FA5B07" w:rsidRDefault="00FA5B07" w:rsidP="00FA5B07"/>
    <w:p w:rsidR="00FA5B07" w:rsidRDefault="00FA5B07" w:rsidP="00FA5B07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FA5B07" w:rsidRDefault="00FA5B07" w:rsidP="00FA5B07"/>
    <w:p w:rsidR="00974E57" w:rsidRDefault="00974E57"/>
    <w:sectPr w:rsidR="00974E57" w:rsidSect="00F4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5B07"/>
    <w:rsid w:val="00974E57"/>
    <w:rsid w:val="00EE067D"/>
    <w:rsid w:val="00F440CB"/>
    <w:rsid w:val="00FA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5B07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2018-07-25T15:41:00Z</dcterms:created>
  <dcterms:modified xsi:type="dcterms:W3CDTF">2019-06-30T14:44:00Z</dcterms:modified>
</cp:coreProperties>
</file>