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84" w:rsidRDefault="00125384" w:rsidP="00125384">
      <w:pPr>
        <w:jc w:val="center"/>
        <w:rPr>
          <w:sz w:val="28"/>
          <w:szCs w:val="28"/>
        </w:rPr>
      </w:pPr>
    </w:p>
    <w:p w:rsidR="00125384" w:rsidRDefault="00125384" w:rsidP="00125384">
      <w:pPr>
        <w:jc w:val="center"/>
        <w:rPr>
          <w:sz w:val="28"/>
          <w:szCs w:val="28"/>
        </w:rPr>
      </w:pPr>
    </w:p>
    <w:p w:rsidR="00125384" w:rsidRDefault="00125384" w:rsidP="00125384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125384" w:rsidRDefault="00125384" w:rsidP="001253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125384" w:rsidTr="0012538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”Kształtowanie twórczych postaw dzieci </w:t>
            </w:r>
          </w:p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3-6 </w:t>
            </w:r>
            <w:proofErr w:type="spellStart"/>
            <w:r>
              <w:rPr>
                <w:b/>
                <w:lang w:eastAsia="en-US"/>
              </w:rPr>
              <w:t>ltnich</w:t>
            </w:r>
            <w:proofErr w:type="spellEnd"/>
            <w:r>
              <w:rPr>
                <w:b/>
                <w:lang w:eastAsia="en-US"/>
              </w:rPr>
              <w:t>”(warsztaty</w:t>
            </w:r>
            <w:r>
              <w:rPr>
                <w:b/>
                <w:lang w:eastAsia="en-US"/>
              </w:rPr>
              <w:t>)</w:t>
            </w:r>
          </w:p>
        </w:tc>
      </w:tr>
      <w:tr w:rsidR="00125384" w:rsidTr="0012538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 w:rsidP="00125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dzieci </w:t>
            </w:r>
            <w:r>
              <w:rPr>
                <w:lang w:eastAsia="en-US"/>
              </w:rPr>
              <w:t xml:space="preserve"> 3</w:t>
            </w:r>
            <w:r>
              <w:rPr>
                <w:lang w:eastAsia="en-US"/>
              </w:rPr>
              <w:t>-6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</w:t>
            </w:r>
            <w:r>
              <w:rPr>
                <w:lang w:eastAsia="en-US"/>
              </w:rPr>
              <w:t>enie</w:t>
            </w:r>
            <w:r>
              <w:rPr>
                <w:lang w:eastAsia="en-US"/>
              </w:rPr>
              <w:br/>
            </w:r>
          </w:p>
        </w:tc>
      </w:tr>
      <w:tr w:rsidR="00125384" w:rsidTr="0012538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Rozwijanie zdolności: abstrahowania, umiejętności wnioskowania i kojarzenia, odkrywania własnych możliwości twórczych i tworzenia analogii</w:t>
            </w:r>
          </w:p>
          <w:p w:rsidR="00125384" w:rsidRDefault="00125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5384" w:rsidTr="0012538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 w:rsidP="00125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x1,5 </w:t>
            </w:r>
            <w:r>
              <w:rPr>
                <w:lang w:eastAsia="en-US"/>
              </w:rPr>
              <w:t>godziny</w:t>
            </w:r>
          </w:p>
        </w:tc>
      </w:tr>
      <w:tr w:rsidR="00125384" w:rsidTr="00125384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125384" w:rsidTr="0012538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przedszkole</w:t>
            </w:r>
          </w:p>
        </w:tc>
      </w:tr>
      <w:tr w:rsidR="00125384" w:rsidTr="00125384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k</w:t>
            </w:r>
          </w:p>
        </w:tc>
      </w:tr>
      <w:tr w:rsidR="00125384" w:rsidTr="00125384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 w:rsidP="00125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dzieci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</w:tr>
      <w:tr w:rsidR="00125384" w:rsidTr="00125384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84" w:rsidRDefault="00125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bookmarkStart w:id="0" w:name="_GoBack"/>
            <w:bookmarkEnd w:id="0"/>
            <w:r>
              <w:rPr>
                <w:lang w:eastAsia="en-US"/>
              </w:rPr>
              <w:t>ateriały plastyczne</w:t>
            </w:r>
          </w:p>
        </w:tc>
      </w:tr>
    </w:tbl>
    <w:p w:rsidR="00125384" w:rsidRDefault="00125384" w:rsidP="00125384">
      <w:pPr>
        <w:rPr>
          <w:b/>
          <w:sz w:val="28"/>
          <w:szCs w:val="28"/>
        </w:rPr>
      </w:pPr>
    </w:p>
    <w:p w:rsidR="00125384" w:rsidRDefault="00125384" w:rsidP="00125384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125384" w:rsidRDefault="00125384" w:rsidP="00125384"/>
    <w:p w:rsidR="003031B4" w:rsidRDefault="003031B4"/>
    <w:sectPr w:rsidR="0030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4"/>
    <w:rsid w:val="00125384"/>
    <w:rsid w:val="003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558C-EB5F-473C-A63E-69FB1AE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2019-07-26T10:46:00Z</dcterms:created>
  <dcterms:modified xsi:type="dcterms:W3CDTF">2019-07-26T10:51:00Z</dcterms:modified>
</cp:coreProperties>
</file>